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411C5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411C5" w:rsidRPr="00E151BA" w:rsidRDefault="004411C5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4411C5" w:rsidRPr="00193DC5" w:rsidRDefault="004411C5" w:rsidP="00441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Власов Виктор Алексеевич </w:t>
            </w:r>
          </w:p>
        </w:tc>
        <w:tc>
          <w:tcPr>
            <w:tcW w:w="2409" w:type="dxa"/>
            <w:shd w:val="clear" w:color="000000" w:fill="FFFFFF"/>
            <w:hideMark/>
          </w:tcPr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1) Дума Города Томска;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2) ПФР;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3) Банк ВТБ (ПАО);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4)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>ПАО Сбербанк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5)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>АО "</w:t>
            </w:r>
            <w:proofErr w:type="spellStart"/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>Райффайзенб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анк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6)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>ТГАСУ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7)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>ПАО Банк "ФК Открытие"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8)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>Банк ГПБ (АО)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9) З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аконодательная Дума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Томской области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10)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>ОГКУ ЦС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ПН Кировского района г. Томска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11)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>ОГКУ ЦСПН по оплате жилого помещения и коммунальных услуг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12)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ФГАОУ ВО НИ ТПУ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13)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 xml:space="preserve">ФГБНУ НИИ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РИНКЦЭ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14) </w:t>
            </w: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 xml:space="preserve">ФГБУ "ЦНИИП МИНСТРОЯ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РОССИИ";</w:t>
            </w:r>
          </w:p>
          <w:p w:rsidR="004411C5" w:rsidRPr="006C5D39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C5D3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7 490 772, 93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D427CF">
              <w:rPr>
                <w:rFonts w:ascii="Times New Roman" w:hAnsi="Times New Roman" w:cs="Times New Roman"/>
              </w:rPr>
              <w:t>Томская область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427CF">
              <w:rPr>
                <w:rFonts w:ascii="Times New Roman" w:hAnsi="Times New Roman" w:cs="Times New Roman"/>
              </w:rPr>
              <w:t xml:space="preserve">87.1 кв. м., 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Томская область;</w:t>
            </w:r>
          </w:p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27CF">
              <w:rPr>
                <w:rFonts w:ascii="Times New Roman" w:hAnsi="Times New Roman" w:cs="Times New Roman"/>
              </w:rPr>
              <w:t>62.6 кв. м</w:t>
            </w:r>
            <w:proofErr w:type="gramStart"/>
            <w:r w:rsidRPr="00D427C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990" w:type="dxa"/>
            <w:shd w:val="clear" w:color="000000" w:fill="FFFFFF"/>
            <w:hideMark/>
          </w:tcPr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4411C5" w:rsidRPr="00210DF9" w:rsidRDefault="004411C5" w:rsidP="004411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D427CF">
              <w:rPr>
                <w:rFonts w:ascii="Times New Roman" w:hAnsi="Times New Roman" w:cs="Times New Roman"/>
              </w:rPr>
              <w:t>Томская область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427CF">
              <w:rPr>
                <w:rFonts w:ascii="Times New Roman" w:hAnsi="Times New Roman" w:cs="Times New Roman"/>
              </w:rPr>
              <w:t>25.9 кв. м.</w:t>
            </w:r>
          </w:p>
        </w:tc>
        <w:tc>
          <w:tcPr>
            <w:tcW w:w="2147" w:type="dxa"/>
            <w:shd w:val="clear" w:color="000000" w:fill="FFFFFF"/>
            <w:hideMark/>
          </w:tcPr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D427CF">
              <w:rPr>
                <w:rFonts w:ascii="Times New Roman" w:hAnsi="Times New Roman" w:cs="Times New Roman"/>
              </w:rPr>
              <w:t>автомобиль легковой, TOYOTA, HIGH LANDER, 2015</w:t>
            </w:r>
          </w:p>
        </w:tc>
        <w:tc>
          <w:tcPr>
            <w:tcW w:w="2389" w:type="dxa"/>
            <w:shd w:val="clear" w:color="000000" w:fill="FFFFFF"/>
            <w:hideMark/>
          </w:tcPr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6.</w:t>
            </w:r>
          </w:p>
          <w:p w:rsidR="004411C5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остатка: 21 142675, 78 руб. </w:t>
            </w:r>
          </w:p>
        </w:tc>
        <w:tc>
          <w:tcPr>
            <w:tcW w:w="1701" w:type="dxa"/>
            <w:shd w:val="clear" w:color="000000" w:fill="FFFFFF"/>
            <w:hideMark/>
          </w:tcPr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4411C5" w:rsidRPr="00210DF9" w:rsidRDefault="004411C5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0F630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C5B75"/>
    <w:rsid w:val="002D6196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1C5"/>
    <w:rsid w:val="004419A8"/>
    <w:rsid w:val="0045718C"/>
    <w:rsid w:val="00460FE7"/>
    <w:rsid w:val="004F1C95"/>
    <w:rsid w:val="00507941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94645"/>
    <w:rsid w:val="00BC607F"/>
    <w:rsid w:val="00BD24C5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046EE"/>
    <w:rsid w:val="00E151BA"/>
    <w:rsid w:val="00E461B2"/>
    <w:rsid w:val="00E64F24"/>
    <w:rsid w:val="00E66FD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2021-07-23T03:18:00Z</cp:lastPrinted>
  <dcterms:created xsi:type="dcterms:W3CDTF">2021-07-29T12:50:00Z</dcterms:created>
  <dcterms:modified xsi:type="dcterms:W3CDTF">2021-07-29T12:53:00Z</dcterms:modified>
</cp:coreProperties>
</file>